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B749" w14:textId="45083929" w:rsidR="006013AC" w:rsidRPr="006013AC" w:rsidRDefault="006013AC" w:rsidP="006013AC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r w:rsidRPr="006013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الصمت والانسحاب الأسري</w:t>
      </w:r>
    </w:p>
    <w:p w14:paraId="47E01DCC" w14:textId="77777777" w:rsidR="006013AC" w:rsidRPr="006013AC" w:rsidRDefault="006013AC" w:rsidP="006013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الصمت والانسحاب</w:t>
      </w: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هما نمطان من السلوك الأسري يظهران عندما يعجز أحد أفراد الأسرة عن التعبير عن مشاعره أو مواجهة الخلافات بطريقة صحية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في بدايتهما قد يبدوان مظهرًا من الهدوء، لكنهما في الحقيقة يخلقان توترًا داخليًا يفكّك الروابط العاطفية مع مرور الوقت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BE3F060" w14:textId="6785A6B2" w:rsidR="006013AC" w:rsidRPr="006013AC" w:rsidRDefault="006013AC" w:rsidP="006013A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8987D6" w14:textId="0D58DB7A" w:rsidR="006013AC" w:rsidRPr="006013AC" w:rsidRDefault="006013AC" w:rsidP="006013A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Pr="006013A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أولًا: الصمت الأسري</w:t>
      </w:r>
    </w:p>
    <w:p w14:paraId="212D0B6A" w14:textId="77777777" w:rsidR="006013AC" w:rsidRPr="006013AC" w:rsidRDefault="006013AC" w:rsidP="006013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هو امتناع الفرد عن الكلام أو التعبير عن رأيه أو مشاعره، رغم وجود ما يريد قوله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81B9FEC" w14:textId="77777777" w:rsidR="006013AC" w:rsidRPr="006013AC" w:rsidRDefault="006013AC" w:rsidP="006013A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أشكاله</w:t>
      </w:r>
    </w:p>
    <w:p w14:paraId="36D30657" w14:textId="77777777" w:rsidR="006013AC" w:rsidRPr="006013AC" w:rsidRDefault="006013AC" w:rsidP="006013A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صمت بعد خصام</w:t>
      </w:r>
    </w:p>
    <w:p w14:paraId="58A6F6C5" w14:textId="77777777" w:rsidR="006013AC" w:rsidRPr="006013AC" w:rsidRDefault="006013AC" w:rsidP="006013A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صمت كرد فعل على الأذى</w:t>
      </w:r>
    </w:p>
    <w:p w14:paraId="1855C221" w14:textId="77777777" w:rsidR="006013AC" w:rsidRPr="006013AC" w:rsidRDefault="006013AC" w:rsidP="006013A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صمت للهرب من المواجهة</w:t>
      </w:r>
    </w:p>
    <w:p w14:paraId="2D05284F" w14:textId="77777777" w:rsidR="006013AC" w:rsidRPr="006013AC" w:rsidRDefault="006013AC" w:rsidP="006013AC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صمت بهدف العقاب (التجاهل)</w:t>
      </w:r>
    </w:p>
    <w:p w14:paraId="39E81AA4" w14:textId="77777777" w:rsidR="006013AC" w:rsidRPr="006013AC" w:rsidRDefault="006013AC" w:rsidP="006013A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آثاره</w:t>
      </w:r>
    </w:p>
    <w:p w14:paraId="1852EB69" w14:textId="77777777" w:rsidR="006013AC" w:rsidRPr="006013AC" w:rsidRDefault="006013AC" w:rsidP="006013A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تراكم المشاعر المكبوتة</w:t>
      </w:r>
    </w:p>
    <w:p w14:paraId="401DC8DA" w14:textId="77777777" w:rsidR="006013AC" w:rsidRPr="006013AC" w:rsidRDefault="006013AC" w:rsidP="006013A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زيادة سوء الفهم</w:t>
      </w:r>
    </w:p>
    <w:p w14:paraId="51AF2564" w14:textId="77777777" w:rsidR="006013AC" w:rsidRPr="006013AC" w:rsidRDefault="006013AC" w:rsidP="006013A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شعور الطرف الآخر بالإهمال أو الرفض</w:t>
      </w:r>
    </w:p>
    <w:p w14:paraId="473A5122" w14:textId="77777777" w:rsidR="006013AC" w:rsidRPr="006013AC" w:rsidRDefault="006013AC" w:rsidP="006013A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ضعف الثقة بين أفراد الأسرة</w:t>
      </w:r>
    </w:p>
    <w:p w14:paraId="23475D18" w14:textId="24E87E83" w:rsidR="006013AC" w:rsidRPr="006013AC" w:rsidRDefault="006013AC" w:rsidP="006013A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3CB3019" w14:textId="63FA4CFA" w:rsidR="006013AC" w:rsidRPr="006013AC" w:rsidRDefault="006013AC" w:rsidP="006013A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ثانيًا: الانسحاب الأسري</w:t>
      </w:r>
    </w:p>
    <w:p w14:paraId="2500E269" w14:textId="77777777" w:rsidR="006013AC" w:rsidRPr="006013AC" w:rsidRDefault="006013AC" w:rsidP="006013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الانسحاب هو ابتعاد عاطفي أو اجتماعي عن الأسرة، سواء بشكل مؤقت أو مستمر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DFA99E2" w14:textId="77777777" w:rsidR="006013AC" w:rsidRPr="006013AC" w:rsidRDefault="006013AC" w:rsidP="006013A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مظاهره</w:t>
      </w:r>
    </w:p>
    <w:p w14:paraId="01EE2E60" w14:textId="77777777" w:rsidR="006013AC" w:rsidRPr="006013AC" w:rsidRDefault="006013AC" w:rsidP="006013A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العزلة داخل الغرفة</w:t>
      </w:r>
    </w:p>
    <w:p w14:paraId="2975BFFD" w14:textId="77777777" w:rsidR="006013AC" w:rsidRPr="006013AC" w:rsidRDefault="006013AC" w:rsidP="006013A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تجنّب النقاش</w:t>
      </w:r>
    </w:p>
    <w:p w14:paraId="25531FB6" w14:textId="77777777" w:rsidR="006013AC" w:rsidRPr="006013AC" w:rsidRDefault="006013AC" w:rsidP="006013A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قلة المشاركة في الأنشطة الأسرية</w:t>
      </w:r>
    </w:p>
    <w:p w14:paraId="00F44896" w14:textId="77777777" w:rsidR="006013AC" w:rsidRPr="006013AC" w:rsidRDefault="006013AC" w:rsidP="006013AC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فقدان الحماس للتواصل</w:t>
      </w:r>
    </w:p>
    <w:p w14:paraId="36915033" w14:textId="77777777" w:rsidR="006013AC" w:rsidRPr="006013AC" w:rsidRDefault="006013AC" w:rsidP="006013A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أسبابه</w:t>
      </w:r>
    </w:p>
    <w:p w14:paraId="7FBE86B9" w14:textId="77777777" w:rsidR="006013AC" w:rsidRPr="006013AC" w:rsidRDefault="006013AC" w:rsidP="006013A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الضغط النفسي</w:t>
      </w:r>
    </w:p>
    <w:p w14:paraId="4B43567A" w14:textId="77777777" w:rsidR="006013AC" w:rsidRPr="006013AC" w:rsidRDefault="006013AC" w:rsidP="006013A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الخوف من المواجهة</w:t>
      </w:r>
    </w:p>
    <w:p w14:paraId="7159561E" w14:textId="77777777" w:rsidR="006013AC" w:rsidRPr="006013AC" w:rsidRDefault="006013AC" w:rsidP="006013A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الشعور بعدم التقدير</w:t>
      </w:r>
    </w:p>
    <w:p w14:paraId="0B49A7E6" w14:textId="77777777" w:rsidR="006013AC" w:rsidRPr="006013AC" w:rsidRDefault="006013AC" w:rsidP="006013A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الحساسية المفرطة للنقد</w:t>
      </w:r>
    </w:p>
    <w:p w14:paraId="23BAE4B8" w14:textId="77777777" w:rsidR="006013AC" w:rsidRPr="006013AC" w:rsidRDefault="006013AC" w:rsidP="006013AC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التعرّض لأساليب قاسية (صراخ – إهانة)</w:t>
      </w:r>
    </w:p>
    <w:p w14:paraId="53E5293B" w14:textId="1467F055" w:rsidR="006013AC" w:rsidRPr="006013AC" w:rsidRDefault="006013AC" w:rsidP="006013A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96B93BA" w14:textId="0FB76736" w:rsidR="006013AC" w:rsidRPr="006013AC" w:rsidRDefault="006013AC" w:rsidP="006013A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lastRenderedPageBreak/>
        <w:t>آثار الانسحاب</w:t>
      </w:r>
    </w:p>
    <w:p w14:paraId="4F0F117F" w14:textId="77777777" w:rsidR="006013AC" w:rsidRPr="006013AC" w:rsidRDefault="006013AC" w:rsidP="006013A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فتور العلاقة الزوجية أو العلاقة بين الوالدين والأبناء</w:t>
      </w:r>
    </w:p>
    <w:p w14:paraId="101F278E" w14:textId="77777777" w:rsidR="006013AC" w:rsidRPr="006013AC" w:rsidRDefault="006013AC" w:rsidP="006013A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شعور الفرد بالوحدة</w:t>
      </w:r>
    </w:p>
    <w:p w14:paraId="163D3413" w14:textId="77777777" w:rsidR="006013AC" w:rsidRPr="006013AC" w:rsidRDefault="006013AC" w:rsidP="006013A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ضعف الانتماء الأسري</w:t>
      </w:r>
    </w:p>
    <w:p w14:paraId="45038D4D" w14:textId="77777777" w:rsidR="006013AC" w:rsidRPr="006013AC" w:rsidRDefault="006013AC" w:rsidP="006013AC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تطور مشكلات نفسية مثل القلق أو الاكتئاب</w:t>
      </w:r>
    </w:p>
    <w:p w14:paraId="345098FE" w14:textId="6940863D" w:rsidR="006013AC" w:rsidRPr="006013AC" w:rsidRDefault="006013AC" w:rsidP="006013A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30A0FD5" w14:textId="09FF3CFD" w:rsidR="006013AC" w:rsidRPr="006013AC" w:rsidRDefault="006013AC" w:rsidP="006013A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Pr="006013A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كيف نعالج الصمت والانسحاب داخل الأسرة؟</w:t>
      </w:r>
    </w:p>
    <w:p w14:paraId="040E23C4" w14:textId="1FD37C7F" w:rsidR="006013AC" w:rsidRPr="006013AC" w:rsidRDefault="006013AC" w:rsidP="006013A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1. </w:t>
      </w: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فتح باب النقاش الهادئ</w:t>
      </w:r>
    </w:p>
    <w:p w14:paraId="2D7ED153" w14:textId="77777777" w:rsidR="006013AC" w:rsidRPr="006013AC" w:rsidRDefault="006013AC" w:rsidP="006013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أسلوب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6013A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“</w:t>
      </w:r>
      <w:r w:rsidRPr="006013AC">
        <w:rPr>
          <w:rFonts w:ascii="Times New Roman" w:eastAsia="Times New Roman" w:hAnsi="Times New Roman" w:cs="Times New Roman"/>
          <w:i/>
          <w:iCs/>
          <w:sz w:val="24"/>
          <w:szCs w:val="24"/>
          <w:rtl/>
          <w:lang w:eastAsia="fr-FR"/>
        </w:rPr>
        <w:t>عندما تكون جاهزًا للكلام، أنا هنا لأستمع</w:t>
      </w:r>
      <w:r w:rsidRPr="006013A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.”</w:t>
      </w:r>
    </w:p>
    <w:p w14:paraId="75311CB0" w14:textId="0F5BCBA9" w:rsidR="006013AC" w:rsidRPr="006013AC" w:rsidRDefault="006013AC" w:rsidP="006013A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2. </w:t>
      </w: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تجنب اللوم</w:t>
      </w:r>
    </w:p>
    <w:p w14:paraId="78268D56" w14:textId="77777777" w:rsidR="006013AC" w:rsidRPr="006013AC" w:rsidRDefault="006013AC" w:rsidP="006013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استبدال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“</w:t>
      </w: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أنت لا تتكلم أبدًا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>”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بـ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“</w:t>
      </w: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أود أن أفهم ما تشعر به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>.”</w:t>
      </w:r>
    </w:p>
    <w:p w14:paraId="7A0910C1" w14:textId="4FA0DCB9" w:rsidR="006013AC" w:rsidRPr="006013AC" w:rsidRDefault="006013AC" w:rsidP="006013A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3. </w:t>
      </w: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التعبير عن المشاعر دون خوف</w:t>
      </w:r>
    </w:p>
    <w:p w14:paraId="48D4A756" w14:textId="77777777" w:rsidR="006013AC" w:rsidRPr="006013AC" w:rsidRDefault="006013AC" w:rsidP="006013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تشجيع أفراد الأسرة على مشاركة ما يقلقهم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1246563" w14:textId="6B6AB49D" w:rsidR="006013AC" w:rsidRPr="006013AC" w:rsidRDefault="006013AC" w:rsidP="006013A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4. </w:t>
      </w: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تحديد وقت للحوار</w:t>
      </w:r>
    </w:p>
    <w:p w14:paraId="0C5243F6" w14:textId="77777777" w:rsidR="006013AC" w:rsidRPr="006013AC" w:rsidRDefault="006013AC" w:rsidP="006013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10 </w:t>
      </w: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دقائق يوميًا تصنع فرقًا كبيرًا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B05E24C" w14:textId="779FDECC" w:rsidR="006013AC" w:rsidRPr="006013AC" w:rsidRDefault="006013AC" w:rsidP="006013A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5. </w:t>
      </w: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احترام المساحة الشخصية</w:t>
      </w:r>
    </w:p>
    <w:p w14:paraId="3BC764B6" w14:textId="77777777" w:rsidR="006013AC" w:rsidRPr="006013AC" w:rsidRDefault="006013AC" w:rsidP="006013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الانسحاب المؤقت مقبول إذا كان يليه تواصل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B6F718E" w14:textId="4B332A60" w:rsidR="006013AC" w:rsidRPr="006013AC" w:rsidRDefault="006013AC" w:rsidP="006013A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6. </w:t>
      </w:r>
      <w:r w:rsidRPr="006013AC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العمل على الجو العاطفي العام</w:t>
      </w:r>
    </w:p>
    <w:p w14:paraId="2D6453D1" w14:textId="77777777" w:rsidR="006013AC" w:rsidRPr="006013AC" w:rsidRDefault="006013AC" w:rsidP="006013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إزالة النقد المفرط + زيادة الدعم + كلمات التقدير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CF03CE2" w14:textId="04ED7EDE" w:rsidR="006013AC" w:rsidRPr="006013AC" w:rsidRDefault="006013AC" w:rsidP="006013A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5CA0A4" w14:textId="2628C3E5" w:rsidR="006013AC" w:rsidRPr="006013AC" w:rsidRDefault="006013AC" w:rsidP="006013AC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013A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Pr="006013A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خلاصة</w:t>
      </w:r>
    </w:p>
    <w:p w14:paraId="278B74D8" w14:textId="77777777" w:rsidR="006013AC" w:rsidRPr="006013AC" w:rsidRDefault="006013AC" w:rsidP="006013A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الصمت والانسحاب ليسا ضعفًا، بل </w:t>
      </w:r>
      <w:r w:rsidRPr="006013AC">
        <w:rPr>
          <w:rFonts w:ascii="Times New Roman" w:eastAsia="Times New Roman" w:hAnsi="Times New Roman" w:cs="Times New Roman"/>
          <w:i/>
          <w:iCs/>
          <w:sz w:val="24"/>
          <w:szCs w:val="24"/>
          <w:rtl/>
          <w:lang w:eastAsia="fr-FR"/>
        </w:rPr>
        <w:t>علامة على حاجة لمزيد من الأمان العاطفي والحوار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013AC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والأسرة التي تتعامل معهما بحكمة تبني جسرًا قويًا من الثقة والتفاهم</w:t>
      </w:r>
      <w:r w:rsidRPr="006013A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456B3FD" w14:textId="77777777" w:rsidR="002A5C53" w:rsidRDefault="002A5C53"/>
    <w:sectPr w:rsidR="002A5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698"/>
    <w:multiLevelType w:val="multilevel"/>
    <w:tmpl w:val="5FFA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9736F"/>
    <w:multiLevelType w:val="multilevel"/>
    <w:tmpl w:val="83CA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32697"/>
    <w:multiLevelType w:val="multilevel"/>
    <w:tmpl w:val="4A16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C39AC"/>
    <w:multiLevelType w:val="multilevel"/>
    <w:tmpl w:val="6D1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62006"/>
    <w:multiLevelType w:val="multilevel"/>
    <w:tmpl w:val="75D0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AC"/>
    <w:rsid w:val="000519E4"/>
    <w:rsid w:val="002A5C53"/>
    <w:rsid w:val="0060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20BD"/>
  <w15:chartTrackingRefBased/>
  <w15:docId w15:val="{0AE991B1-A65C-4940-A0E5-9F5DF63D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013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01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01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13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013A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013A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6013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013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aicha zouini</dc:creator>
  <cp:keywords/>
  <dc:description/>
  <cp:lastModifiedBy>aicha zouini</cp:lastModifiedBy>
  <cp:revision>2</cp:revision>
  <dcterms:created xsi:type="dcterms:W3CDTF">2025-11-10T09:46:00Z</dcterms:created>
  <dcterms:modified xsi:type="dcterms:W3CDTF">2025-11-10T22:51:00Z</dcterms:modified>
</cp:coreProperties>
</file>