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9820" w14:textId="0CAA3761" w:rsidR="000C5625" w:rsidRPr="007A3F14" w:rsidRDefault="0026799E" w:rsidP="00454DB0">
      <w:pPr>
        <w:jc w:val="center"/>
        <w:rPr>
          <w:rFonts w:cs="Arial"/>
          <w:b/>
          <w:bCs/>
          <w:rtl/>
        </w:rPr>
      </w:pPr>
      <w:r w:rsidRPr="007A3F14">
        <w:rPr>
          <w:rFonts w:cs="Arial" w:hint="cs"/>
          <w:b/>
          <w:bCs/>
          <w:rtl/>
        </w:rPr>
        <w:t>المراهقة</w:t>
      </w:r>
    </w:p>
    <w:p w14:paraId="2620C30A" w14:textId="77777777" w:rsidR="0026799E" w:rsidRDefault="0026799E" w:rsidP="001535CC">
      <w:pPr>
        <w:bidi/>
        <w:rPr>
          <w:rFonts w:cs="Arial"/>
          <w:rtl/>
        </w:rPr>
      </w:pPr>
    </w:p>
    <w:p w14:paraId="300CBC03" w14:textId="23DE2E29" w:rsidR="0026799E" w:rsidRDefault="0026799E" w:rsidP="001535CC">
      <w:pPr>
        <w:bidi/>
      </w:pPr>
      <w:r>
        <w:rPr>
          <w:rFonts w:cs="Arial" w:hint="cs"/>
          <w:rtl/>
        </w:rPr>
        <w:t>المراهقة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النضج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والعقلي</w:t>
      </w:r>
      <w:r>
        <w:rPr>
          <w:rFonts w:cs="Arial"/>
          <w:rtl/>
        </w:rPr>
        <w:t xml:space="preserve"> </w:t>
      </w:r>
      <w:r w:rsidR="00865E31">
        <w:rPr>
          <w:rFonts w:cs="Arial" w:hint="cs"/>
          <w:rtl/>
        </w:rPr>
        <w:t>والنفسي، 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 w:rsidR="00865E31">
        <w:rPr>
          <w:rFonts w:cs="Arial" w:hint="cs"/>
          <w:rtl/>
        </w:rPr>
        <w:t>الاكتمال</w:t>
      </w:r>
      <w:r>
        <w:rPr>
          <w:rFonts w:cs="Arial" w:hint="cs"/>
          <w:rtl/>
        </w:rPr>
        <w:t>،</w:t>
      </w:r>
      <w:r w:rsidR="00454DB0">
        <w:rPr>
          <w:rFonts w:hint="cs"/>
          <w:rtl/>
        </w:rPr>
        <w:t xml:space="preserve"> </w:t>
      </w:r>
      <w:r>
        <w:rPr>
          <w:rFonts w:cs="Arial" w:hint="cs"/>
          <w:rtl/>
        </w:rPr>
        <w:t>تبدأ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المراهقة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بتغيرات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جسمانية</w:t>
      </w:r>
      <w:r>
        <w:rPr>
          <w:rFonts w:cs="Arial"/>
          <w:rtl/>
        </w:rPr>
        <w:t xml:space="preserve"> </w:t>
      </w:r>
      <w:r w:rsidR="00865E31">
        <w:rPr>
          <w:rFonts w:cs="Arial" w:hint="cs"/>
          <w:rtl/>
        </w:rPr>
        <w:t>سريعة،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بالتعلق</w:t>
      </w:r>
      <w:r>
        <w:rPr>
          <w:rFonts w:cs="Arial"/>
          <w:rtl/>
        </w:rPr>
        <w:t xml:space="preserve"> </w:t>
      </w:r>
      <w:r w:rsidR="00865E31">
        <w:rPr>
          <w:rFonts w:cs="Arial" w:hint="cs"/>
          <w:rtl/>
        </w:rPr>
        <w:t>بالوالدين، والاعتماد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وتطوير</w:t>
      </w:r>
      <w:r>
        <w:rPr>
          <w:rFonts w:cs="Arial"/>
          <w:rtl/>
        </w:rPr>
        <w:t xml:space="preserve"> </w:t>
      </w:r>
      <w:r w:rsidR="00865E31">
        <w:rPr>
          <w:rFonts w:cs="Arial" w:hint="cs"/>
          <w:rtl/>
        </w:rPr>
        <w:t>الاستقلال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والالتفات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 w:rsidR="006A5964">
        <w:rPr>
          <w:rFonts w:hint="cs"/>
          <w:rtl/>
        </w:rPr>
        <w:t>.</w:t>
      </w:r>
    </w:p>
    <w:p w14:paraId="739579E8" w14:textId="0C1AF04D" w:rsidR="0026799E" w:rsidRDefault="0026799E" w:rsidP="001535CC">
      <w:pPr>
        <w:bidi/>
      </w:pP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المراهقة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 w:rsidR="00865E31">
        <w:rPr>
          <w:rFonts w:cs="Arial" w:hint="cs"/>
          <w:rtl/>
        </w:rPr>
        <w:t>كالتالي: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المراهقة</w:t>
      </w:r>
      <w:r>
        <w:rPr>
          <w:rFonts w:cs="Arial"/>
          <w:rtl/>
        </w:rPr>
        <w:t xml:space="preserve"> </w:t>
      </w:r>
      <w:r w:rsidR="00865E31">
        <w:rPr>
          <w:rFonts w:cs="Arial" w:hint="cs"/>
          <w:rtl/>
        </w:rPr>
        <w:t>المبكرة: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14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وتتميز</w:t>
      </w:r>
    </w:p>
    <w:p w14:paraId="4872A9AC" w14:textId="42D89891" w:rsidR="0026799E" w:rsidRDefault="0026799E" w:rsidP="001535CC">
      <w:pPr>
        <w:bidi/>
      </w:pPr>
      <w:r>
        <w:rPr>
          <w:rFonts w:cs="Arial" w:hint="cs"/>
          <w:rtl/>
        </w:rPr>
        <w:t>بتغيرات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سريعة</w:t>
      </w:r>
      <w:r>
        <w:rPr>
          <w:rFonts w:cs="Arial"/>
          <w:rtl/>
        </w:rPr>
        <w:t xml:space="preserve"> </w:t>
      </w:r>
      <w:r w:rsidR="00865E31">
        <w:rPr>
          <w:rFonts w:cs="Arial" w:hint="cs"/>
          <w:rtl/>
        </w:rPr>
        <w:t>قد 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المراهق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القلق</w:t>
      </w:r>
      <w:r>
        <w:rPr>
          <w:rFonts w:cs="Arial"/>
          <w:rtl/>
        </w:rPr>
        <w:t xml:space="preserve"> </w:t>
      </w:r>
      <w:r w:rsidR="00865E31">
        <w:rPr>
          <w:rFonts w:cs="Arial" w:hint="cs"/>
          <w:rtl/>
        </w:rPr>
        <w:t>والخجل 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الارتياح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 w:rsidR="001535CC">
        <w:rPr>
          <w:rFonts w:cs="Arial" w:hint="cs"/>
          <w:rtl/>
        </w:rPr>
        <w:t>.</w:t>
      </w:r>
      <w:r>
        <w:t xml:space="preserve"> </w:t>
      </w:r>
    </w:p>
    <w:p w14:paraId="5653744D" w14:textId="1BCFB228" w:rsidR="0026799E" w:rsidRDefault="0026799E" w:rsidP="001535CC">
      <w:pPr>
        <w:bidi/>
      </w:pPr>
      <w:r>
        <w:t xml:space="preserve"> </w:t>
      </w:r>
      <w:r>
        <w:rPr>
          <w:rFonts w:cs="Arial" w:hint="cs"/>
          <w:rtl/>
        </w:rPr>
        <w:t>المراهقة</w:t>
      </w:r>
      <w:r>
        <w:rPr>
          <w:rFonts w:cs="Arial"/>
          <w:rtl/>
        </w:rPr>
        <w:t xml:space="preserve"> </w:t>
      </w:r>
      <w:r w:rsidR="00D6477D">
        <w:rPr>
          <w:rFonts w:cs="Arial" w:hint="cs"/>
          <w:rtl/>
        </w:rPr>
        <w:t>المتوسطة: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بتباطؤ</w:t>
      </w:r>
      <w:r w:rsidR="001535CC">
        <w:rPr>
          <w:rFonts w:hint="cs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المراهق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ونظرياته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للاستقلالية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الانغماس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t>.</w:t>
      </w:r>
    </w:p>
    <w:p w14:paraId="7E3631B3" w14:textId="0CC125EE" w:rsidR="00454DB0" w:rsidRPr="001535CC" w:rsidRDefault="0026799E" w:rsidP="001535CC">
      <w:pPr>
        <w:bidi/>
        <w:rPr>
          <w:rtl/>
        </w:rPr>
      </w:pPr>
      <w:r>
        <w:rPr>
          <w:rFonts w:cs="Arial" w:hint="cs"/>
          <w:rtl/>
        </w:rPr>
        <w:t>المراهقة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المتأخرة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 w:rsidR="001535CC">
        <w:rPr>
          <w:rFonts w:hint="cs"/>
          <w:rtl/>
        </w:rPr>
        <w:t xml:space="preserve"> </w:t>
      </w:r>
      <w:r>
        <w:rPr>
          <w:rFonts w:cs="Arial" w:hint="cs"/>
          <w:rtl/>
        </w:rPr>
        <w:t>اكتمال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النضج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بعقلانية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بالانفعالات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الاكتئاب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المراهق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للمسؤوليات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وصعوبة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واللجوء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الأحيان</w:t>
      </w:r>
    </w:p>
    <w:p w14:paraId="59BF866D" w14:textId="7B2BA6E9" w:rsidR="00454DB0" w:rsidRDefault="00454DB0" w:rsidP="001535CC">
      <w:pPr>
        <w:bidi/>
      </w:pPr>
      <w:r>
        <w:rPr>
          <w:rFonts w:cs="Arial" w:hint="cs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للمراهقة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المراهقة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الانهماك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والانغماس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،والزواج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يقلص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المراهقة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المراهق،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والتبعية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لوالديه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فنجده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ممزقا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كراشد</w:t>
      </w:r>
      <w:r>
        <w:rPr>
          <w:rFonts w:cs="Arial"/>
          <w:rtl/>
        </w:rPr>
        <w:t xml:space="preserve"> </w:t>
      </w:r>
      <w:r w:rsidR="002403B4">
        <w:rPr>
          <w:rFonts w:cs="Arial" w:hint="cs"/>
          <w:rtl/>
        </w:rPr>
        <w:t>بيولوجيا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واقتصاديا</w:t>
      </w:r>
      <w:r>
        <w:rPr>
          <w:rFonts w:cs="Arial"/>
          <w:rtl/>
        </w:rPr>
        <w:t xml:space="preserve"> .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المراهقة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،ولتمر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ككل</w:t>
      </w:r>
      <w:r>
        <w:rPr>
          <w:rFonts w:cs="Arial"/>
          <w:rtl/>
        </w:rPr>
        <w:t xml:space="preserve"> </w:t>
      </w:r>
      <w:r w:rsidR="002403B4">
        <w:rPr>
          <w:rFonts w:cs="Arial" w:hint="cs"/>
          <w:rtl/>
        </w:rPr>
        <w:t>الالتزام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t>:</w:t>
      </w:r>
    </w:p>
    <w:p w14:paraId="20B9E815" w14:textId="754B3F59" w:rsidR="007A3F14" w:rsidRPr="004A1BD1" w:rsidRDefault="00454DB0" w:rsidP="004A1BD1">
      <w:pPr>
        <w:pStyle w:val="ListParagraph"/>
        <w:numPr>
          <w:ilvl w:val="0"/>
          <w:numId w:val="1"/>
        </w:numPr>
        <w:bidi/>
        <w:rPr>
          <w:rFonts w:asciiTheme="minorBidi" w:hAnsiTheme="minorBidi"/>
          <w:rtl/>
        </w:rPr>
      </w:pPr>
      <w:r w:rsidRPr="004A1BD1">
        <w:rPr>
          <w:rFonts w:asciiTheme="minorBidi" w:hAnsiTheme="minorBidi"/>
          <w:rtl/>
        </w:rPr>
        <w:t xml:space="preserve">مساعدة الأبناء في محاربة الفراغ عبر </w:t>
      </w:r>
      <w:r w:rsidR="002403B4" w:rsidRPr="004A1BD1">
        <w:rPr>
          <w:rFonts w:asciiTheme="minorBidi" w:hAnsiTheme="minorBidi"/>
          <w:rtl/>
        </w:rPr>
        <w:t>الانخراط</w:t>
      </w:r>
      <w:r w:rsidRPr="004A1BD1">
        <w:rPr>
          <w:rFonts w:asciiTheme="minorBidi" w:hAnsiTheme="minorBidi"/>
          <w:rtl/>
        </w:rPr>
        <w:t xml:space="preserve"> في أي نشاط بدني أو اجتماعي يعود بالنفع عليهم</w:t>
      </w:r>
      <w:r w:rsidRPr="004A1BD1">
        <w:rPr>
          <w:rFonts w:asciiTheme="minorBidi" w:hAnsiTheme="minorBidi"/>
        </w:rPr>
        <w:t>.</w:t>
      </w:r>
    </w:p>
    <w:p w14:paraId="24E5567C" w14:textId="4CE7C3BD" w:rsidR="00454DB0" w:rsidRPr="004A1BD1" w:rsidRDefault="00871B9A" w:rsidP="004A1BD1">
      <w:pPr>
        <w:pStyle w:val="ListParagraph"/>
        <w:numPr>
          <w:ilvl w:val="0"/>
          <w:numId w:val="1"/>
        </w:numPr>
        <w:bidi/>
        <w:rPr>
          <w:rFonts w:asciiTheme="minorBidi" w:hAnsiTheme="minorBidi"/>
        </w:rPr>
      </w:pPr>
      <w:r w:rsidRPr="004A1BD1">
        <w:rPr>
          <w:rFonts w:asciiTheme="minorBidi" w:hAnsiTheme="minorBidi"/>
          <w:rtl/>
        </w:rPr>
        <w:t>تكوين</w:t>
      </w:r>
      <w:r w:rsidR="00454DB0" w:rsidRPr="004A1BD1">
        <w:rPr>
          <w:rFonts w:asciiTheme="minorBidi" w:hAnsiTheme="minorBidi"/>
          <w:rtl/>
        </w:rPr>
        <w:t xml:space="preserve"> صداقة مع المراهق والإنصات له </w:t>
      </w:r>
      <w:proofErr w:type="gramStart"/>
      <w:r w:rsidR="00454DB0" w:rsidRPr="004A1BD1">
        <w:rPr>
          <w:rFonts w:asciiTheme="minorBidi" w:hAnsiTheme="minorBidi"/>
          <w:rtl/>
        </w:rPr>
        <w:t>و تفهم</w:t>
      </w:r>
      <w:proofErr w:type="gramEnd"/>
      <w:r w:rsidR="00454DB0" w:rsidRPr="004A1BD1">
        <w:rPr>
          <w:rFonts w:asciiTheme="minorBidi" w:hAnsiTheme="minorBidi"/>
          <w:rtl/>
        </w:rPr>
        <w:t xml:space="preserve"> احتياجاته</w:t>
      </w:r>
      <w:r w:rsidR="00454DB0" w:rsidRPr="004A1BD1">
        <w:rPr>
          <w:rFonts w:asciiTheme="minorBidi" w:hAnsiTheme="minorBidi"/>
        </w:rPr>
        <w:t>.</w:t>
      </w:r>
    </w:p>
    <w:p w14:paraId="0D33A1E0" w14:textId="49244641" w:rsidR="00454DB0" w:rsidRPr="004A1BD1" w:rsidRDefault="00454DB0" w:rsidP="004A1BD1">
      <w:pPr>
        <w:pStyle w:val="ListParagraph"/>
        <w:numPr>
          <w:ilvl w:val="0"/>
          <w:numId w:val="1"/>
        </w:numPr>
        <w:bidi/>
        <w:rPr>
          <w:rFonts w:asciiTheme="minorBidi" w:hAnsiTheme="minorBidi"/>
        </w:rPr>
      </w:pPr>
      <w:r w:rsidRPr="004A1BD1">
        <w:rPr>
          <w:rFonts w:asciiTheme="minorBidi" w:hAnsiTheme="minorBidi"/>
          <w:rtl/>
        </w:rPr>
        <w:t xml:space="preserve">التعبير له عن الحب وتقبله كما هو بالرغم من التغيرات الفسيولوجية </w:t>
      </w:r>
      <w:r w:rsidR="002403B4" w:rsidRPr="004A1BD1">
        <w:rPr>
          <w:rFonts w:asciiTheme="minorBidi" w:hAnsiTheme="minorBidi"/>
          <w:rtl/>
        </w:rPr>
        <w:t>والنفسية</w:t>
      </w:r>
      <w:r w:rsidR="002403B4" w:rsidRPr="004A1BD1">
        <w:rPr>
          <w:rFonts w:asciiTheme="minorBidi" w:hAnsiTheme="minorBidi"/>
        </w:rPr>
        <w:t>.</w:t>
      </w:r>
    </w:p>
    <w:p w14:paraId="046E4860" w14:textId="3A43350F" w:rsidR="007A3F14" w:rsidRPr="004A1BD1" w:rsidRDefault="00454DB0" w:rsidP="004A1BD1">
      <w:pPr>
        <w:pStyle w:val="ListParagraph"/>
        <w:numPr>
          <w:ilvl w:val="0"/>
          <w:numId w:val="1"/>
        </w:numPr>
        <w:bidi/>
        <w:rPr>
          <w:rFonts w:asciiTheme="minorBidi" w:hAnsiTheme="minorBidi"/>
        </w:rPr>
      </w:pPr>
      <w:r w:rsidRPr="004A1BD1">
        <w:rPr>
          <w:rFonts w:asciiTheme="minorBidi" w:hAnsiTheme="minorBidi"/>
          <w:rtl/>
        </w:rPr>
        <w:t>غرس الثقة المتبادلة وعدم التشكيك في تصرفاتهم</w:t>
      </w:r>
      <w:r w:rsidRPr="004A1BD1">
        <w:rPr>
          <w:rFonts w:asciiTheme="minorBidi" w:hAnsiTheme="minorBidi"/>
        </w:rPr>
        <w:t>.</w:t>
      </w:r>
    </w:p>
    <w:p w14:paraId="73F9142D" w14:textId="33DB621F" w:rsidR="00454DB0" w:rsidRPr="004A1BD1" w:rsidRDefault="002403B4" w:rsidP="004A1BD1">
      <w:pPr>
        <w:pStyle w:val="ListParagraph"/>
        <w:numPr>
          <w:ilvl w:val="0"/>
          <w:numId w:val="1"/>
        </w:numPr>
        <w:bidi/>
        <w:rPr>
          <w:rFonts w:asciiTheme="minorBidi" w:hAnsiTheme="minorBidi"/>
        </w:rPr>
      </w:pPr>
      <w:r w:rsidRPr="004A1BD1">
        <w:rPr>
          <w:rFonts w:asciiTheme="minorBidi" w:hAnsiTheme="minorBidi"/>
          <w:rtl/>
        </w:rPr>
        <w:t>توجيههم</w:t>
      </w:r>
      <w:r w:rsidR="00454DB0" w:rsidRPr="004A1BD1">
        <w:rPr>
          <w:rFonts w:asciiTheme="minorBidi" w:hAnsiTheme="minorBidi"/>
          <w:rtl/>
        </w:rPr>
        <w:t xml:space="preserve"> في اختيار أصدقائهم وعدم حرمانهم منهم</w:t>
      </w:r>
      <w:r w:rsidR="00454DB0" w:rsidRPr="004A1BD1">
        <w:rPr>
          <w:rFonts w:asciiTheme="minorBidi" w:hAnsiTheme="minorBidi"/>
        </w:rPr>
        <w:t>.</w:t>
      </w:r>
    </w:p>
    <w:p w14:paraId="3587E63A" w14:textId="2492E5DE" w:rsidR="00454DB0" w:rsidRPr="004A1BD1" w:rsidRDefault="00454DB0" w:rsidP="004A1BD1">
      <w:pPr>
        <w:pStyle w:val="ListParagraph"/>
        <w:numPr>
          <w:ilvl w:val="0"/>
          <w:numId w:val="1"/>
        </w:numPr>
        <w:bidi/>
        <w:rPr>
          <w:rFonts w:asciiTheme="minorBidi" w:hAnsiTheme="minorBidi"/>
        </w:rPr>
      </w:pPr>
      <w:r w:rsidRPr="004A1BD1">
        <w:rPr>
          <w:rFonts w:asciiTheme="minorBidi" w:hAnsiTheme="minorBidi"/>
          <w:rtl/>
        </w:rPr>
        <w:t xml:space="preserve">عدم إجبارهم على اتخاذ قرارات تلبي رغبة الوالدين وتحقق أحلامهم </w:t>
      </w:r>
      <w:r w:rsidR="002403B4" w:rsidRPr="004A1BD1">
        <w:rPr>
          <w:rFonts w:asciiTheme="minorBidi" w:hAnsiTheme="minorBidi"/>
          <w:rtl/>
        </w:rPr>
        <w:t>السابقة</w:t>
      </w:r>
      <w:r w:rsidR="002403B4" w:rsidRPr="004A1BD1">
        <w:rPr>
          <w:rFonts w:asciiTheme="minorBidi" w:hAnsiTheme="minorBidi"/>
        </w:rPr>
        <w:t>.</w:t>
      </w:r>
    </w:p>
    <w:p w14:paraId="39981DDB" w14:textId="32893843" w:rsidR="00454DB0" w:rsidRDefault="00454DB0" w:rsidP="004A1BD1">
      <w:pPr>
        <w:pStyle w:val="ListParagraph"/>
        <w:numPr>
          <w:ilvl w:val="0"/>
          <w:numId w:val="1"/>
        </w:numPr>
        <w:bidi/>
        <w:rPr>
          <w:rFonts w:asciiTheme="minorBidi" w:hAnsiTheme="minorBidi"/>
        </w:rPr>
      </w:pPr>
      <w:r w:rsidRPr="004A1BD1">
        <w:rPr>
          <w:rFonts w:asciiTheme="minorBidi" w:hAnsiTheme="minorBidi"/>
          <w:rtl/>
        </w:rPr>
        <w:t xml:space="preserve">على الوالدين أن يصنعوا لأولادهم القدوة الصالحة التي </w:t>
      </w:r>
      <w:r w:rsidR="00481682" w:rsidRPr="004A1BD1">
        <w:rPr>
          <w:rFonts w:asciiTheme="minorBidi" w:hAnsiTheme="minorBidi"/>
          <w:rtl/>
        </w:rPr>
        <w:t>يحتذى بها</w:t>
      </w:r>
      <w:r w:rsidRPr="004A1BD1">
        <w:rPr>
          <w:rFonts w:asciiTheme="minorBidi" w:hAnsiTheme="minorBidi"/>
          <w:rtl/>
        </w:rPr>
        <w:t xml:space="preserve"> في الحياة لتكون لهم عصمة وملاذا من الوقوع في فخ الانبهار </w:t>
      </w:r>
      <w:r w:rsidR="00481682" w:rsidRPr="004A1BD1">
        <w:rPr>
          <w:rFonts w:asciiTheme="minorBidi" w:hAnsiTheme="minorBidi"/>
          <w:rtl/>
        </w:rPr>
        <w:t>بالآخر</w:t>
      </w:r>
      <w:r w:rsidR="00481682" w:rsidRPr="004A1BD1">
        <w:rPr>
          <w:rFonts w:asciiTheme="minorBidi" w:hAnsiTheme="minorBidi"/>
        </w:rPr>
        <w:t>.</w:t>
      </w:r>
      <w:r w:rsidRPr="004A1BD1">
        <w:rPr>
          <w:rFonts w:asciiTheme="minorBidi" w:hAnsiTheme="minorBidi"/>
        </w:rPr>
        <w:t xml:space="preserve"> </w:t>
      </w:r>
    </w:p>
    <w:p w14:paraId="7429AFA9" w14:textId="77777777" w:rsidR="004A1BD1" w:rsidRPr="004A1BD1" w:rsidRDefault="004A1BD1" w:rsidP="004A1BD1">
      <w:pPr>
        <w:pStyle w:val="ListParagraph"/>
        <w:bidi/>
        <w:rPr>
          <w:rFonts w:asciiTheme="minorBidi" w:hAnsiTheme="minorBidi"/>
        </w:rPr>
      </w:pPr>
    </w:p>
    <w:p w14:paraId="1BBE2BC9" w14:textId="5EB238CC" w:rsidR="00454DB0" w:rsidRDefault="00454DB0" w:rsidP="001535CC">
      <w:pPr>
        <w:bidi/>
      </w:pPr>
      <w: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النضج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للمراهق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أمور</w:t>
      </w:r>
      <w:r>
        <w:rPr>
          <w:rFonts w:cs="Arial"/>
          <w:rtl/>
        </w:rPr>
        <w:t xml:space="preserve"> </w:t>
      </w:r>
      <w:r w:rsidR="00481682">
        <w:rPr>
          <w:rFonts w:cs="Arial" w:hint="cs"/>
          <w:rtl/>
        </w:rPr>
        <w:t>الدنيا، 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والخالق،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</w:t>
      </w:r>
      <w:r>
        <w:rPr>
          <w:rFonts w:cs="Arial"/>
          <w:rtl/>
        </w:rPr>
        <w:t xml:space="preserve"> </w:t>
      </w:r>
      <w:r w:rsidR="00481682">
        <w:rPr>
          <w:rFonts w:cs="Arial" w:hint="cs"/>
          <w:rtl/>
        </w:rPr>
        <w:t>والحساب، والجنة</w:t>
      </w:r>
      <w:r>
        <w:rPr>
          <w:rFonts w:cs="Arial"/>
          <w:rtl/>
        </w:rPr>
        <w:t xml:space="preserve"> </w:t>
      </w:r>
      <w:r w:rsidR="00481682">
        <w:rPr>
          <w:rFonts w:cs="Arial" w:hint="cs"/>
          <w:rtl/>
        </w:rPr>
        <w:t>والنار، 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وظيفة</w:t>
      </w:r>
      <w:r>
        <w:rPr>
          <w:rFonts w:cs="Arial"/>
          <w:rtl/>
        </w:rPr>
        <w:t xml:space="preserve"> </w:t>
      </w:r>
      <w:r w:rsidR="00481682">
        <w:rPr>
          <w:rFonts w:cs="Arial" w:hint="cs"/>
          <w:rtl/>
        </w:rPr>
        <w:t>الوالدين، 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وتحبيبهم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t>.</w:t>
      </w:r>
    </w:p>
    <w:p w14:paraId="2B0DBCB8" w14:textId="7639C49F" w:rsidR="0026799E" w:rsidRPr="00A22F50" w:rsidRDefault="00454DB0" w:rsidP="00481682">
      <w:pPr>
        <w:rPr>
          <w:b/>
          <w:bCs/>
        </w:rPr>
      </w:pPr>
      <w:r w:rsidRPr="00A22F50">
        <w:rPr>
          <w:rFonts w:cs="Arial" w:hint="cs"/>
          <w:b/>
          <w:bCs/>
          <w:rtl/>
        </w:rPr>
        <w:t>إلهام</w:t>
      </w:r>
      <w:r w:rsidRPr="00A22F50">
        <w:rPr>
          <w:rFonts w:cs="Arial"/>
          <w:b/>
          <w:bCs/>
          <w:rtl/>
        </w:rPr>
        <w:t xml:space="preserve"> </w:t>
      </w:r>
      <w:r w:rsidRPr="00A22F50">
        <w:rPr>
          <w:rFonts w:cs="Arial" w:hint="cs"/>
          <w:b/>
          <w:bCs/>
          <w:rtl/>
        </w:rPr>
        <w:t>فاتحي</w:t>
      </w:r>
    </w:p>
    <w:sectPr w:rsidR="0026799E" w:rsidRPr="00A2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CC13" w14:textId="77777777" w:rsidR="00454DB0" w:rsidRDefault="00454DB0" w:rsidP="00454DB0">
      <w:pPr>
        <w:spacing w:after="0" w:line="240" w:lineRule="auto"/>
      </w:pPr>
      <w:r>
        <w:separator/>
      </w:r>
    </w:p>
  </w:endnote>
  <w:endnote w:type="continuationSeparator" w:id="0">
    <w:p w14:paraId="0A62C7D5" w14:textId="77777777" w:rsidR="00454DB0" w:rsidRDefault="00454DB0" w:rsidP="0045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062BF" w14:textId="77777777" w:rsidR="00454DB0" w:rsidRDefault="00454DB0" w:rsidP="00454DB0">
      <w:pPr>
        <w:spacing w:after="0" w:line="240" w:lineRule="auto"/>
      </w:pPr>
      <w:r>
        <w:separator/>
      </w:r>
    </w:p>
  </w:footnote>
  <w:footnote w:type="continuationSeparator" w:id="0">
    <w:p w14:paraId="41C86A09" w14:textId="77777777" w:rsidR="00454DB0" w:rsidRDefault="00454DB0" w:rsidP="00454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24B89"/>
    <w:multiLevelType w:val="hybridMultilevel"/>
    <w:tmpl w:val="08088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5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7A"/>
    <w:rsid w:val="000C5625"/>
    <w:rsid w:val="000F5E37"/>
    <w:rsid w:val="001535CC"/>
    <w:rsid w:val="002403B4"/>
    <w:rsid w:val="0026799E"/>
    <w:rsid w:val="0041118D"/>
    <w:rsid w:val="00454DB0"/>
    <w:rsid w:val="00465189"/>
    <w:rsid w:val="00481682"/>
    <w:rsid w:val="00483F54"/>
    <w:rsid w:val="004A1BD1"/>
    <w:rsid w:val="0069347A"/>
    <w:rsid w:val="006A5964"/>
    <w:rsid w:val="007A3F14"/>
    <w:rsid w:val="00865E31"/>
    <w:rsid w:val="00871B9A"/>
    <w:rsid w:val="0097385C"/>
    <w:rsid w:val="009D6CBC"/>
    <w:rsid w:val="00A22F50"/>
    <w:rsid w:val="00D6477D"/>
    <w:rsid w:val="00E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52FB1"/>
  <w15:chartTrackingRefBased/>
  <w15:docId w15:val="{8D7B6097-BCFF-488D-829C-418114FE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4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4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DB0"/>
  </w:style>
  <w:style w:type="paragraph" w:styleId="Footer">
    <w:name w:val="footer"/>
    <w:basedOn w:val="Normal"/>
    <w:link w:val="FooterChar"/>
    <w:uiPriority w:val="99"/>
    <w:unhideWhenUsed/>
    <w:rsid w:val="00454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15</cp:revision>
  <dcterms:created xsi:type="dcterms:W3CDTF">2025-11-03T15:06:00Z</dcterms:created>
  <dcterms:modified xsi:type="dcterms:W3CDTF">2025-11-06T14:34:00Z</dcterms:modified>
</cp:coreProperties>
</file>