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1DA6" w14:textId="7929394C" w:rsidR="000C5625" w:rsidRPr="00DF2710" w:rsidRDefault="00D97945" w:rsidP="00D97945">
      <w:pPr>
        <w:jc w:val="center"/>
        <w:rPr>
          <w:rFonts w:cs="Arial"/>
          <w:b/>
          <w:bCs/>
          <w:rtl/>
        </w:rPr>
      </w:pPr>
      <w:r w:rsidRPr="00DF2710">
        <w:rPr>
          <w:rFonts w:cs="Arial" w:hint="cs"/>
          <w:b/>
          <w:bCs/>
          <w:rtl/>
        </w:rPr>
        <w:t>مؤشرات</w:t>
      </w:r>
      <w:r w:rsidRPr="00DF2710">
        <w:rPr>
          <w:rFonts w:cs="Arial"/>
          <w:b/>
          <w:bCs/>
          <w:rtl/>
        </w:rPr>
        <w:t xml:space="preserve"> </w:t>
      </w:r>
      <w:r w:rsidRPr="00DF2710">
        <w:rPr>
          <w:rFonts w:cs="Arial" w:hint="cs"/>
          <w:b/>
          <w:bCs/>
          <w:rtl/>
        </w:rPr>
        <w:t>الفتور</w:t>
      </w:r>
      <w:r w:rsidRPr="00DF2710">
        <w:rPr>
          <w:rFonts w:cs="Arial"/>
          <w:b/>
          <w:bCs/>
          <w:rtl/>
        </w:rPr>
        <w:t xml:space="preserve"> </w:t>
      </w:r>
      <w:r w:rsidRPr="00DF2710">
        <w:rPr>
          <w:rFonts w:cs="Arial" w:hint="cs"/>
          <w:b/>
          <w:bCs/>
          <w:rtl/>
        </w:rPr>
        <w:t>العاطفي</w:t>
      </w:r>
      <w:r w:rsidRPr="00DF2710">
        <w:rPr>
          <w:rFonts w:cs="Arial"/>
          <w:b/>
          <w:bCs/>
          <w:rtl/>
        </w:rPr>
        <w:t xml:space="preserve"> </w:t>
      </w:r>
      <w:r w:rsidRPr="00DF2710">
        <w:rPr>
          <w:rFonts w:cs="Arial" w:hint="cs"/>
          <w:b/>
          <w:bCs/>
          <w:rtl/>
        </w:rPr>
        <w:t>في</w:t>
      </w:r>
      <w:r w:rsidRPr="00DF2710">
        <w:rPr>
          <w:rFonts w:cs="Arial"/>
          <w:b/>
          <w:bCs/>
          <w:rtl/>
        </w:rPr>
        <w:t xml:space="preserve"> </w:t>
      </w:r>
      <w:r w:rsidRPr="00DF2710">
        <w:rPr>
          <w:rFonts w:cs="Arial" w:hint="cs"/>
          <w:b/>
          <w:bCs/>
          <w:rtl/>
        </w:rPr>
        <w:t>العلاقة</w:t>
      </w:r>
      <w:r w:rsidRPr="00DF2710">
        <w:rPr>
          <w:rFonts w:cs="Arial"/>
          <w:b/>
          <w:bCs/>
          <w:rtl/>
        </w:rPr>
        <w:t xml:space="preserve"> </w:t>
      </w:r>
      <w:r w:rsidRPr="00DF2710">
        <w:rPr>
          <w:rFonts w:cs="Arial" w:hint="cs"/>
          <w:b/>
          <w:bCs/>
          <w:rtl/>
        </w:rPr>
        <w:t>الزوجية</w:t>
      </w:r>
    </w:p>
    <w:p w14:paraId="27DF4450" w14:textId="77777777" w:rsidR="00D97945" w:rsidRDefault="00D97945" w:rsidP="00D97945">
      <w:pPr>
        <w:jc w:val="center"/>
        <w:rPr>
          <w:rFonts w:cs="Arial"/>
          <w:rtl/>
        </w:rPr>
      </w:pPr>
    </w:p>
    <w:p w14:paraId="3FA5310D" w14:textId="1FA1CDC0" w:rsidR="00D97945" w:rsidRDefault="00D97945" w:rsidP="00D97945">
      <w:pPr>
        <w:bidi/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لآخر، 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تتأرجح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تآكل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t>.</w:t>
      </w:r>
    </w:p>
    <w:p w14:paraId="3F578A94" w14:textId="616DAAFD" w:rsidR="00D97945" w:rsidRDefault="00D97945" w:rsidP="00D97945">
      <w:pPr>
        <w:bidi/>
        <w:rPr>
          <w:rtl/>
        </w:rPr>
      </w:pP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المميزات،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باللامبالاة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غیاب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والثناء،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بالمسؤوليات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نهائيا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؛فكيف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14:paraId="1C6C14DA" w14:textId="4B5A44F0" w:rsidR="00D97945" w:rsidRDefault="00D97945" w:rsidP="00D97945">
      <w:pPr>
        <w:bidi/>
        <w:rPr>
          <w:rtl/>
        </w:rPr>
      </w:pPr>
      <w: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إنعاش 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بجرعات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والهفوات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المثالية</w:t>
      </w:r>
      <w:r>
        <w:rPr>
          <w:rFonts w:cs="Arial"/>
          <w:rtl/>
        </w:rPr>
        <w:t xml:space="preserve"> </w:t>
      </w:r>
      <w:r w:rsidR="00AA0BF9">
        <w:rPr>
          <w:rFonts w:cs="Arial" w:hint="cs"/>
          <w:rtl/>
        </w:rPr>
        <w:t>وخلق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والفكاهة</w:t>
      </w:r>
      <w:r>
        <w:rPr>
          <w:rFonts w:cs="Arial"/>
          <w:rtl/>
        </w:rPr>
        <w:t xml:space="preserve"> </w:t>
      </w:r>
      <w:r w:rsidR="00AA0BF9">
        <w:rPr>
          <w:rFonts w:cs="Arial" w:hint="cs"/>
          <w:rtl/>
        </w:rPr>
        <w:t>ومشاركة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الترفيهية</w:t>
      </w:r>
      <w:r w:rsidR="007238FC">
        <w:rPr>
          <w:rFonts w:cs="Arial" w:hint="cs"/>
          <w:rtl/>
        </w:rPr>
        <w:t>.</w:t>
      </w:r>
    </w:p>
    <w:p w14:paraId="005A4A09" w14:textId="5AD0E277" w:rsidR="00D97945" w:rsidRDefault="00D97945" w:rsidP="00D97945">
      <w:pPr>
        <w:bidi/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 w:rsidR="00AA0BF9">
        <w:rPr>
          <w:rFonts w:cs="Arial" w:hint="cs"/>
          <w:rtl/>
        </w:rPr>
        <w:t>وبالتلى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الشريكين</w:t>
      </w:r>
      <w:r>
        <w:rPr>
          <w:rFonts w:cs="Arial"/>
          <w:rtl/>
        </w:rPr>
        <w:t>.</w:t>
      </w:r>
    </w:p>
    <w:p w14:paraId="6B2DD5FA" w14:textId="77777777" w:rsidR="00D97945" w:rsidRDefault="00D97945" w:rsidP="00D97945">
      <w:pPr>
        <w:bidi/>
        <w:rPr>
          <w:rFonts w:cs="Arial"/>
          <w:rtl/>
        </w:rPr>
      </w:pPr>
    </w:p>
    <w:p w14:paraId="60982361" w14:textId="10ACEC71" w:rsidR="00D97945" w:rsidRPr="00DF2710" w:rsidRDefault="00D97945" w:rsidP="00D97945">
      <w:pPr>
        <w:bidi/>
        <w:jc w:val="right"/>
        <w:rPr>
          <w:rFonts w:cs="Arial"/>
          <w:b/>
          <w:bCs/>
          <w:rtl/>
        </w:rPr>
      </w:pPr>
      <w:r w:rsidRPr="00DF2710">
        <w:rPr>
          <w:rFonts w:cs="Arial" w:hint="cs"/>
          <w:b/>
          <w:bCs/>
          <w:rtl/>
        </w:rPr>
        <w:t>الهام فاتحي</w:t>
      </w:r>
    </w:p>
    <w:p w14:paraId="276FA328" w14:textId="77777777" w:rsidR="00D97945" w:rsidRDefault="00D97945" w:rsidP="00D97945">
      <w:pPr>
        <w:bidi/>
      </w:pPr>
    </w:p>
    <w:sectPr w:rsidR="00D97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3442" w14:textId="77777777" w:rsidR="00DF2710" w:rsidRDefault="00DF2710" w:rsidP="00DF2710">
      <w:pPr>
        <w:spacing w:after="0" w:line="240" w:lineRule="auto"/>
      </w:pPr>
      <w:r>
        <w:separator/>
      </w:r>
    </w:p>
  </w:endnote>
  <w:endnote w:type="continuationSeparator" w:id="0">
    <w:p w14:paraId="7B1BA631" w14:textId="77777777" w:rsidR="00DF2710" w:rsidRDefault="00DF2710" w:rsidP="00DF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429B" w14:textId="77777777" w:rsidR="00DF2710" w:rsidRDefault="00DF2710" w:rsidP="00DF2710">
      <w:pPr>
        <w:spacing w:after="0" w:line="240" w:lineRule="auto"/>
      </w:pPr>
      <w:r>
        <w:separator/>
      </w:r>
    </w:p>
  </w:footnote>
  <w:footnote w:type="continuationSeparator" w:id="0">
    <w:p w14:paraId="5114AE4E" w14:textId="77777777" w:rsidR="00DF2710" w:rsidRDefault="00DF2710" w:rsidP="00DF2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A7"/>
    <w:rsid w:val="000C5625"/>
    <w:rsid w:val="000D4FF5"/>
    <w:rsid w:val="002711A7"/>
    <w:rsid w:val="00612DC8"/>
    <w:rsid w:val="007238FC"/>
    <w:rsid w:val="009D6CBC"/>
    <w:rsid w:val="00AA0BF9"/>
    <w:rsid w:val="00D97945"/>
    <w:rsid w:val="00DF2710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99F5"/>
  <w15:chartTrackingRefBased/>
  <w15:docId w15:val="{1235AD2E-7EC5-47BB-B921-E11A9B11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1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10"/>
  </w:style>
  <w:style w:type="paragraph" w:styleId="Footer">
    <w:name w:val="footer"/>
    <w:basedOn w:val="Normal"/>
    <w:link w:val="FooterChar"/>
    <w:uiPriority w:val="99"/>
    <w:unhideWhenUsed/>
    <w:rsid w:val="00DF2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7</cp:revision>
  <dcterms:created xsi:type="dcterms:W3CDTF">2025-11-03T14:40:00Z</dcterms:created>
  <dcterms:modified xsi:type="dcterms:W3CDTF">2025-11-06T14:42:00Z</dcterms:modified>
</cp:coreProperties>
</file>